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104" w:rsidRDefault="00923104" w:rsidP="00923104">
      <w:pPr>
        <w:pStyle w:val="ust"/>
        <w:spacing w:before="120" w:after="120"/>
        <w:ind w:left="0" w:firstLine="0"/>
        <w:jc w:val="left"/>
        <w:rPr>
          <w:rFonts w:ascii="Cambria" w:hAnsi="Cambria" w:cs="Arial"/>
          <w:b/>
          <w:sz w:val="20"/>
          <w:szCs w:val="20"/>
        </w:rPr>
      </w:pPr>
      <w:r>
        <w:rPr>
          <w:b/>
        </w:rPr>
        <w:t xml:space="preserve">Znak sprawy: CUW.231.2.2023                                                     </w:t>
      </w:r>
      <w:r>
        <w:rPr>
          <w:b/>
          <w:bCs/>
          <w:sz w:val="26"/>
          <w:szCs w:val="26"/>
        </w:rPr>
        <w:t>Załącznik nr 6 do SWZ</w:t>
      </w:r>
    </w:p>
    <w:p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Dane dotyczące Podmiotu udostępniającego zasoby: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923104" w:rsidTr="00923104">
        <w:trPr>
          <w:trHeight w:val="138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04" w:rsidRDefault="00923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</w:tr>
    </w:tbl>
    <w:p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>Nazwa, siedziba, NIP lub REGON)</w:t>
      </w:r>
    </w:p>
    <w:p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(dalej również „Podmiot Udostępniający”) </w:t>
      </w:r>
    </w:p>
    <w:p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reprezentowany przez: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923104" w:rsidTr="00923104">
        <w:trPr>
          <w:trHeight w:val="132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04" w:rsidRDefault="00923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</w:tr>
    </w:tbl>
    <w:p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(podstawa do reprezentacji)</w:t>
      </w:r>
    </w:p>
    <w:p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Dane dotyczące Wykonawcy: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923104" w:rsidTr="00923104">
        <w:trPr>
          <w:trHeight w:val="160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04" w:rsidRDefault="00923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</w:tr>
    </w:tbl>
    <w:p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>Nazwa, siedziba, NIP lub REGON)</w:t>
      </w:r>
    </w:p>
    <w:p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(dalej również „Wykonawca”) </w:t>
      </w:r>
    </w:p>
    <w:p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23104" w:rsidRDefault="00923104" w:rsidP="0092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ZOBOWIĄZANIE</w:t>
      </w:r>
    </w:p>
    <w:p w:rsidR="00923104" w:rsidRDefault="00923104" w:rsidP="00923104">
      <w:pPr>
        <w:suppressAutoHyphens/>
        <w:autoSpaceDE w:val="0"/>
        <w:spacing w:after="0" w:line="240" w:lineRule="exact"/>
        <w:ind w:left="132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PODMIOTU UDOSTĘPNIAJĄCEGO ZASOBY DO ODDANIA MU DO DYSPOZYCJI NIEZBĘDNYCH ZASOBÓW NA POTRZEBY REALIZACJI ZAMÓWIENIA 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  <w:t xml:space="preserve"> </w:t>
      </w:r>
    </w:p>
    <w:p w:rsidR="00923104" w:rsidRDefault="00923104" w:rsidP="00923104">
      <w:pPr>
        <w:suppressAutoHyphens/>
        <w:autoSpaceDE w:val="0"/>
        <w:spacing w:after="0" w:line="240" w:lineRule="exact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„Wykonanie usługi w zakresie dowozów i odwozów uczniów niepełnosprawnych</w:t>
      </w:r>
      <w:r>
        <w:rPr>
          <w:rFonts w:ascii="Times New Roman" w:eastAsia="SimSun" w:hAnsi="Times New Roman"/>
          <w:b/>
          <w:bCs/>
          <w:sz w:val="24"/>
          <w:szCs w:val="24"/>
        </w:rPr>
        <w:br/>
        <w:t xml:space="preserve"> z terenu Gminy Kleczew do placówek oświatowych w roku szkolnym 2023/2024"</w:t>
      </w:r>
    </w:p>
    <w:p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w imieniu i na rzecz: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23104" w:rsidTr="00923104">
        <w:trPr>
          <w:trHeight w:val="846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04" w:rsidRDefault="00923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923104" w:rsidRDefault="00923104" w:rsidP="0092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(nazwa Podmiotu Udostępniającego)</w:t>
      </w:r>
    </w:p>
    <w:p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zobowiązuję/</w:t>
      </w:r>
      <w:proofErr w:type="spellStart"/>
      <w:r>
        <w:rPr>
          <w:rFonts w:ascii="Times New Roman" w:hAnsi="Times New Roman"/>
          <w:sz w:val="24"/>
          <w:szCs w:val="24"/>
        </w:rPr>
        <w:t>emy</w:t>
      </w:r>
      <w:proofErr w:type="spellEnd"/>
      <w:r>
        <w:rPr>
          <w:rFonts w:ascii="Times New Roman" w:hAnsi="Times New Roman"/>
          <w:sz w:val="24"/>
          <w:szCs w:val="24"/>
        </w:rPr>
        <w:t xml:space="preserve"> się do oddania do dyspozycji: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23104" w:rsidTr="00923104">
        <w:trPr>
          <w:trHeight w:val="909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04" w:rsidRDefault="00923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923104" w:rsidRDefault="00923104" w:rsidP="0092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>(nazwa Wykonawcy)</w:t>
      </w:r>
    </w:p>
    <w:p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zasobów w zakresie: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23104" w:rsidTr="00923104">
        <w:trPr>
          <w:trHeight w:val="886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04" w:rsidRDefault="00923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923104" w:rsidRDefault="00923104" w:rsidP="0092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>(wskazać zakres tj. zdolności dot. Doświadczenia)</w:t>
      </w:r>
    </w:p>
    <w:p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potrzeby realizacji zamówienia publicznego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„</w:t>
      </w:r>
      <w:r>
        <w:rPr>
          <w:rFonts w:ascii="Times New Roman" w:eastAsia="SimSun" w:hAnsi="Times New Roman"/>
          <w:b/>
          <w:bCs/>
          <w:sz w:val="24"/>
          <w:szCs w:val="24"/>
        </w:rPr>
        <w:t>Wykonanie usługi w zakresie dowozów i odwozów uczniów niepełnosprawnych z terenu Gminy Kleczew do placówek oświatowych w roku szkolnym 2023/2024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 xml:space="preserve"> ”</w:t>
      </w:r>
    </w:p>
    <w:p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oświadczam/y, że:</w:t>
      </w:r>
    </w:p>
    <w:p w:rsidR="00923104" w:rsidRDefault="00923104" w:rsidP="0092310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zakres dostępnych Wykonawcy zasobów Podmiotu Udostępniającego będzie następujący: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3"/>
      </w:tblGrid>
      <w:tr w:rsidR="00923104" w:rsidTr="00923104">
        <w:trPr>
          <w:trHeight w:val="843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04" w:rsidRDefault="0092310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923104" w:rsidRDefault="00923104" w:rsidP="00923104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23104" w:rsidRDefault="00923104" w:rsidP="0092310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sposób i okres udostępnienia Wykonawcy i wykorzystania przez niego zasobów Podmiotu Udostępniającego przy wykonywaniu zamówienia publicznego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  <w:t>„</w:t>
      </w:r>
      <w:r>
        <w:rPr>
          <w:rFonts w:ascii="Times New Roman" w:eastAsia="SimSun" w:hAnsi="Times New Roman"/>
          <w:b/>
          <w:bCs/>
          <w:sz w:val="24"/>
          <w:szCs w:val="24"/>
        </w:rPr>
        <w:t>Wykonanie usługi w zakresie dowozów i odwozów uczniów niepełnosprawnych z terenu Gminy Kleczew do placówek oświatowych w roku szkolnym 2023/2024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”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będzie następujący: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3"/>
      </w:tblGrid>
      <w:tr w:rsidR="00923104" w:rsidTr="00923104">
        <w:trPr>
          <w:trHeight w:val="861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04" w:rsidRDefault="0092310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923104" w:rsidRDefault="00923104" w:rsidP="00923104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23104" w:rsidRDefault="00923104" w:rsidP="0092310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Podmiot Udostępniający, zrealizuje*/nie zrealizuje  usług, których wskazane zdolności dotyczą.</w:t>
      </w:r>
    </w:p>
    <w:p w:rsidR="00923104" w:rsidRDefault="00923104" w:rsidP="00923104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23104" w:rsidRDefault="00923104" w:rsidP="0092310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Podmiot Udostępniający w następującym zakresie zrealizuje usługi, których zdolności w zakresie </w:t>
      </w:r>
      <w:bookmarkStart w:id="0" w:name="_Hlk63159220"/>
      <w:r>
        <w:rPr>
          <w:rFonts w:ascii="Times New Roman" w:eastAsia="Times New Roman" w:hAnsi="Times New Roman"/>
          <w:sz w:val="24"/>
          <w:szCs w:val="24"/>
          <w:lang w:eastAsia="pl-PL"/>
        </w:rPr>
        <w:t>doświadczenia</w:t>
      </w:r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dotyczą: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3"/>
      </w:tblGrid>
      <w:tr w:rsidR="00923104" w:rsidTr="00923104">
        <w:trPr>
          <w:trHeight w:val="882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04" w:rsidRDefault="0092310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923104" w:rsidRDefault="00923104" w:rsidP="00923104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23104" w:rsidRDefault="00923104" w:rsidP="0092310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Uwaga:</w:t>
      </w:r>
    </w:p>
    <w:p w:rsidR="00923104" w:rsidRDefault="00923104" w:rsidP="00923104">
      <w:pPr>
        <w:numPr>
          <w:ilvl w:val="0"/>
          <w:numId w:val="2"/>
        </w:num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/* niepotrzebne skreślić</w:t>
      </w:r>
    </w:p>
    <w:p w:rsidR="00923104" w:rsidRDefault="00923104" w:rsidP="00923104">
      <w:pPr>
        <w:numPr>
          <w:ilvl w:val="0"/>
          <w:numId w:val="2"/>
        </w:num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Zobowiązanie składane wraz z ofertę tylko jeżeli Wykonawca polega na zasobach podmiotów udostępniających zasoby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celu wykazania spełniania warunków udziału w postępowaniu</w:t>
      </w:r>
    </w:p>
    <w:p w:rsidR="00923104" w:rsidRDefault="00923104" w:rsidP="00923104">
      <w:pPr>
        <w:numPr>
          <w:ilvl w:val="0"/>
          <w:numId w:val="2"/>
        </w:num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Zobowiązanie sporządzane w formie elektronicznej </w:t>
      </w:r>
    </w:p>
    <w:p w:rsidR="00923104" w:rsidRDefault="00923104" w:rsidP="00923104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odniesieniu do warunków dotyczących doświadczenia Wykonawcy mogą polegać na zdolnościach podmiotów udostępniających zasoby, jeśli podmioty te wykonają usługi, do realizacji których te zdolności są wymagane.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923104" w:rsidRDefault="00923104" w:rsidP="00923104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:rsidR="00923104" w:rsidRDefault="00923104" w:rsidP="00923104">
      <w:pPr>
        <w:spacing w:after="0" w:line="240" w:lineRule="auto"/>
        <w:ind w:left="5103"/>
        <w:jc w:val="both"/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pl-PL"/>
        </w:rPr>
      </w:pPr>
    </w:p>
    <w:p w:rsidR="00923104" w:rsidRDefault="00923104" w:rsidP="00923104">
      <w:pPr>
        <w:spacing w:after="0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b/>
          <w:i/>
          <w:lang w:eastAsia="pl-PL"/>
        </w:rPr>
        <w:t xml:space="preserve">Dokument musi być złożony  pod rygorem nieważności w formie elektronicznej, o której mowa w art. 78(1) KC (tj. podpisany kwalifikowanym podpisem elektronicznym), lub w postaci elektronicznej  opatrzonej podpisem zaufanym lub podpisem osobistym. </w:t>
      </w:r>
    </w:p>
    <w:p w:rsidR="00923104" w:rsidRDefault="00923104" w:rsidP="00923104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/>
          <w:lang w:eastAsia="pl-PL"/>
        </w:rPr>
        <w:t xml:space="preserve">Zaleca się zapisanie dokumentu w PDF. </w:t>
      </w:r>
      <w:r>
        <w:rPr>
          <w:rFonts w:ascii="Times New Roman" w:eastAsia="Times New Roman" w:hAnsi="Times New Roman"/>
          <w:b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66C94" w:rsidRDefault="00D66C94"/>
    <w:sectPr w:rsidR="00D66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11863"/>
    <w:multiLevelType w:val="multilevel"/>
    <w:tmpl w:val="78DE79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CD237BF"/>
    <w:multiLevelType w:val="multilevel"/>
    <w:tmpl w:val="B96A984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49935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63497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04"/>
    <w:rsid w:val="0011120B"/>
    <w:rsid w:val="00923104"/>
    <w:rsid w:val="00C81AD7"/>
    <w:rsid w:val="00D6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E2593-47A7-4C5D-AD3A-66137981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104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">
    <w:name w:val="ust"/>
    <w:rsid w:val="00923104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Dobska</dc:creator>
  <cp:keywords/>
  <dc:description/>
  <cp:lastModifiedBy>Maria Dobska</cp:lastModifiedBy>
  <cp:revision>1</cp:revision>
  <dcterms:created xsi:type="dcterms:W3CDTF">2023-05-25T11:39:00Z</dcterms:created>
  <dcterms:modified xsi:type="dcterms:W3CDTF">2023-05-25T11:40:00Z</dcterms:modified>
</cp:coreProperties>
</file>